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4385"/>
        <w:gridCol w:w="4108"/>
        <w:gridCol w:w="710"/>
        <w:gridCol w:w="709"/>
        <w:gridCol w:w="3506"/>
      </w:tblGrid>
      <w:tr w:rsidR="00363674" w:rsidRPr="00F16450" w14:paraId="36B15333" w14:textId="77777777" w:rsidTr="00EF5022">
        <w:trPr>
          <w:trHeight w:val="553"/>
          <w:jc w:val="center"/>
        </w:trPr>
        <w:tc>
          <w:tcPr>
            <w:tcW w:w="13994" w:type="dxa"/>
            <w:gridSpan w:val="6"/>
            <w:vAlign w:val="center"/>
          </w:tcPr>
          <w:p w14:paraId="735FA106" w14:textId="6EFA1AF4" w:rsidR="00363674" w:rsidRPr="00F16450" w:rsidRDefault="00363674" w:rsidP="00F16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Arkusz oceny podmiotu przetwarzającego w związku z planowanym powierzeniem przetwarzania danych osobowych</w:t>
            </w:r>
          </w:p>
        </w:tc>
      </w:tr>
      <w:tr w:rsidR="00363674" w:rsidRPr="00F16450" w14:paraId="1D036B36" w14:textId="77777777" w:rsidTr="00EF5022">
        <w:trPr>
          <w:jc w:val="center"/>
        </w:trPr>
        <w:tc>
          <w:tcPr>
            <w:tcW w:w="13994" w:type="dxa"/>
            <w:gridSpan w:val="6"/>
          </w:tcPr>
          <w:p w14:paraId="61E8B12E" w14:textId="11159ACC" w:rsidR="00967681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Podstawa prawna</w:t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 a</w:t>
            </w:r>
            <w:r w:rsidR="00363674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rt. 28 ust. 1 ogólnego rozporządzenia o ochronie danych (RODO)</w:t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:</w:t>
            </w:r>
            <w:r w:rsidR="00363674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j</w:t>
            </w:r>
            <w:r w:rsidR="00363674" w:rsidRPr="00F16450">
              <w:rPr>
                <w:rFonts w:ascii="Arial" w:hAnsi="Arial" w:cs="Arial"/>
                <w:sz w:val="24"/>
                <w:szCs w:val="24"/>
              </w:rPr>
              <w:t>eżeli przetwarzanie ma być dokonywane w imieniu administratora, korzysta on wyłącznie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3674" w:rsidRPr="00F16450">
              <w:rPr>
                <w:rFonts w:ascii="Arial" w:hAnsi="Arial" w:cs="Arial"/>
                <w:sz w:val="24"/>
                <w:szCs w:val="24"/>
              </w:rPr>
              <w:t xml:space="preserve">z usług takich podmiotów przetwarzających, które zapewniają wystarczające gwarancje wdrożenia odpowiednich środków technicznych i organizacyjnych, </w:t>
            </w:r>
            <w:r w:rsidR="00EF5022" w:rsidRPr="00F16450">
              <w:rPr>
                <w:rFonts w:ascii="Arial" w:hAnsi="Arial" w:cs="Arial"/>
                <w:sz w:val="24"/>
                <w:szCs w:val="24"/>
              </w:rPr>
              <w:br/>
            </w:r>
            <w:r w:rsidR="00363674" w:rsidRPr="00F16450">
              <w:rPr>
                <w:rFonts w:ascii="Arial" w:hAnsi="Arial" w:cs="Arial"/>
                <w:sz w:val="24"/>
                <w:szCs w:val="24"/>
              </w:rPr>
              <w:t>by przetwarzanie spełniało wymogi niniejszego rozporządzenia i chroniło prawa osób, których dane dotyczą</w:t>
            </w:r>
            <w:r w:rsidR="00EF5022" w:rsidRPr="00F16450">
              <w:rPr>
                <w:rFonts w:ascii="Arial" w:hAnsi="Arial" w:cs="Arial"/>
                <w:sz w:val="24"/>
                <w:szCs w:val="24"/>
              </w:rPr>
              <w:t>.</w:t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Wyjaśnienie</w:t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: jedynie udzielenie odpowiedzi "TAK" na pytania ankiety od 1 do 10 lub wskazanie w rubryce "Uwagi" terminu i sposobu wypełnienia warunków umożliwiających odpowiedź „TAK” umożliwi podpisanie umowy dotyczącej powierzenia danych osobowych a w konsekwencji umowy na realizację zadania. Ponadto </w:t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w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 przypadku udzielenia odpowiedzi „TAK”, Oferent/Wykonawca musi być w stanie wykazać/potwierdzić przestrzeganie danego wymagania (zasada rozliczalności).</w:t>
            </w:r>
          </w:p>
          <w:p w14:paraId="4CB37E5C" w14:textId="4B9BA5AB" w:rsidR="00363674" w:rsidRPr="00F16450" w:rsidRDefault="00FB05EC" w:rsidP="00F16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16450">
              <w:rPr>
                <w:rFonts w:ascii="Arial" w:hAnsi="Arial" w:cs="Arial"/>
                <w:sz w:val="24"/>
                <w:szCs w:val="24"/>
              </w:rPr>
              <w:t>Treść udzielonych odpowiedzi ma charakter poufny i będ</w:t>
            </w:r>
            <w:r w:rsidR="000675FE" w:rsidRPr="00F16450">
              <w:rPr>
                <w:rFonts w:ascii="Arial" w:hAnsi="Arial" w:cs="Arial"/>
                <w:sz w:val="24"/>
                <w:szCs w:val="24"/>
              </w:rPr>
              <w:t xml:space="preserve">zie </w:t>
            </w:r>
            <w:r w:rsidRPr="00F16450">
              <w:rPr>
                <w:rFonts w:ascii="Arial" w:hAnsi="Arial" w:cs="Arial"/>
                <w:sz w:val="24"/>
                <w:szCs w:val="24"/>
              </w:rPr>
              <w:t>wykorz</w:t>
            </w:r>
            <w:r w:rsidR="000675FE" w:rsidRPr="00F16450">
              <w:rPr>
                <w:rFonts w:ascii="Arial" w:hAnsi="Arial" w:cs="Arial"/>
                <w:sz w:val="24"/>
                <w:szCs w:val="24"/>
              </w:rPr>
              <w:t xml:space="preserve">ystana wyłącznie </w:t>
            </w:r>
            <w:r w:rsidRPr="00F16450">
              <w:rPr>
                <w:rFonts w:ascii="Arial" w:hAnsi="Arial" w:cs="Arial"/>
                <w:sz w:val="24"/>
                <w:szCs w:val="24"/>
              </w:rPr>
              <w:t>na potrzeby oceny Oferent</w:t>
            </w:r>
            <w:r w:rsidR="000675FE" w:rsidRPr="00F16450">
              <w:rPr>
                <w:rFonts w:ascii="Arial" w:hAnsi="Arial" w:cs="Arial"/>
                <w:sz w:val="24"/>
                <w:szCs w:val="24"/>
              </w:rPr>
              <w:t>a</w:t>
            </w:r>
            <w:r w:rsidRPr="00F16450">
              <w:rPr>
                <w:rFonts w:ascii="Arial" w:hAnsi="Arial" w:cs="Arial"/>
                <w:sz w:val="24"/>
                <w:szCs w:val="24"/>
              </w:rPr>
              <w:t>/Wykonawcy</w:t>
            </w:r>
            <w:r w:rsidR="000675FE" w:rsidRPr="00F16450">
              <w:rPr>
                <w:rFonts w:ascii="Arial" w:hAnsi="Arial" w:cs="Arial"/>
                <w:sz w:val="24"/>
                <w:szCs w:val="24"/>
              </w:rPr>
              <w:t xml:space="preserve"> w ramach danego postępowania</w:t>
            </w:r>
            <w:r w:rsidR="00126C0A" w:rsidRPr="00F16450">
              <w:rPr>
                <w:rFonts w:ascii="Arial" w:hAnsi="Arial" w:cs="Arial"/>
                <w:sz w:val="24"/>
                <w:szCs w:val="24"/>
              </w:rPr>
              <w:br/>
            </w:r>
            <w:r w:rsidR="000675FE" w:rsidRPr="00F16450">
              <w:rPr>
                <w:rFonts w:ascii="Arial" w:hAnsi="Arial" w:cs="Arial"/>
                <w:sz w:val="24"/>
                <w:szCs w:val="24"/>
              </w:rPr>
              <w:t xml:space="preserve">o udzielenie </w:t>
            </w:r>
            <w:r w:rsidR="00126C0A" w:rsidRPr="00F16450">
              <w:rPr>
                <w:rFonts w:ascii="Arial" w:hAnsi="Arial" w:cs="Arial"/>
                <w:sz w:val="24"/>
                <w:szCs w:val="24"/>
              </w:rPr>
              <w:t>zamówienia</w:t>
            </w:r>
            <w:r w:rsidR="000675FE" w:rsidRPr="00F164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6C0A" w:rsidRPr="00F16450">
              <w:rPr>
                <w:rFonts w:ascii="Arial" w:hAnsi="Arial" w:cs="Arial"/>
                <w:sz w:val="24"/>
                <w:szCs w:val="24"/>
              </w:rPr>
              <w:t>publicznego</w:t>
            </w:r>
            <w:r w:rsidR="000675FE" w:rsidRPr="00F16450">
              <w:rPr>
                <w:rFonts w:ascii="Arial" w:hAnsi="Arial" w:cs="Arial"/>
                <w:sz w:val="24"/>
                <w:szCs w:val="24"/>
              </w:rPr>
              <w:t>/zlecenia realizacji zadania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6C0A" w:rsidRPr="00F16450">
              <w:rPr>
                <w:rFonts w:ascii="Arial" w:hAnsi="Arial" w:cs="Arial"/>
                <w:sz w:val="24"/>
                <w:szCs w:val="24"/>
              </w:rPr>
              <w:t>publicznego.</w:t>
            </w:r>
          </w:p>
        </w:tc>
      </w:tr>
      <w:tr w:rsidR="00363674" w:rsidRPr="00F16450" w14:paraId="44CB0CE7" w14:textId="77777777" w:rsidTr="00883987">
        <w:trPr>
          <w:trHeight w:val="628"/>
          <w:jc w:val="center"/>
        </w:trPr>
        <w:tc>
          <w:tcPr>
            <w:tcW w:w="571" w:type="dxa"/>
            <w:vAlign w:val="center"/>
          </w:tcPr>
          <w:p w14:paraId="2734BDA7" w14:textId="545BB9DF" w:rsidR="00363674" w:rsidRPr="00F16450" w:rsidRDefault="00363674" w:rsidP="00F1645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86" w:type="dxa"/>
            <w:vAlign w:val="center"/>
          </w:tcPr>
          <w:p w14:paraId="2D5C6AA3" w14:textId="660096A5" w:rsidR="00363674" w:rsidRPr="00F16450" w:rsidRDefault="00967681" w:rsidP="00F16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Treść p</w:t>
            </w:r>
            <w:r w:rsidR="00363674"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ytania </w:t>
            </w:r>
          </w:p>
        </w:tc>
        <w:tc>
          <w:tcPr>
            <w:tcW w:w="4110" w:type="dxa"/>
            <w:vAlign w:val="center"/>
          </w:tcPr>
          <w:p w14:paraId="4D73C72E" w14:textId="6055D471" w:rsidR="00363674" w:rsidRPr="00F16450" w:rsidRDefault="00664B24" w:rsidP="00F1645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Wyjaśnienie</w:t>
            </w:r>
          </w:p>
        </w:tc>
        <w:tc>
          <w:tcPr>
            <w:tcW w:w="709" w:type="dxa"/>
            <w:vAlign w:val="center"/>
          </w:tcPr>
          <w:p w14:paraId="3C3200AA" w14:textId="285252A4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</w:t>
            </w:r>
            <w:r w:rsidR="00E56DD5"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709" w:type="dxa"/>
            <w:vAlign w:val="center"/>
          </w:tcPr>
          <w:p w14:paraId="6DAD12FD" w14:textId="5AB081B1" w:rsidR="00363674" w:rsidRPr="00F16450" w:rsidRDefault="00E56DD5" w:rsidP="00F1645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3509" w:type="dxa"/>
            <w:vAlign w:val="center"/>
          </w:tcPr>
          <w:p w14:paraId="5A9943CE" w14:textId="34201493" w:rsidR="00363674" w:rsidRPr="00F16450" w:rsidRDefault="00363674" w:rsidP="00F16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</w:t>
            </w:r>
            <w:r w:rsidR="00EF5022"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wagi</w:t>
            </w:r>
          </w:p>
        </w:tc>
      </w:tr>
      <w:tr w:rsidR="00967681" w:rsidRPr="00F16450" w14:paraId="60BE00A0" w14:textId="77777777" w:rsidTr="00883987">
        <w:trPr>
          <w:trHeight w:val="1983"/>
          <w:jc w:val="center"/>
        </w:trPr>
        <w:tc>
          <w:tcPr>
            <w:tcW w:w="571" w:type="dxa"/>
            <w:vAlign w:val="center"/>
          </w:tcPr>
          <w:p w14:paraId="0EFC5D0F" w14:textId="697B8E82" w:rsidR="00967681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386" w:type="dxa"/>
            <w:vAlign w:val="center"/>
          </w:tcPr>
          <w:p w14:paraId="742ADDB4" w14:textId="70157E23" w:rsidR="00967681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Czy Państwa organizacja posiada doświadczenie </w:t>
            </w: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lub daje rękojmię należytego świadczenia usług</w:t>
            </w:r>
            <w:r w:rsidR="0091510C"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realizacji </w:t>
            </w:r>
            <w:r w:rsidR="00696433"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zadania związanego</w:t>
            </w:r>
            <w:r w:rsidR="0091510C"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 powierzeniem przetwarzania danych osobowych?</w:t>
            </w:r>
          </w:p>
          <w:p w14:paraId="028ABA81" w14:textId="54DF45ED" w:rsidR="00967681" w:rsidRPr="00F16450" w:rsidRDefault="00967681" w:rsidP="00F16450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F16450">
              <w:rPr>
                <w:rFonts w:ascii="Arial" w:hAnsi="Arial" w:cs="Arial"/>
              </w:rPr>
              <w:br/>
              <w:t xml:space="preserve">Jeśli tak, proszę wskazać w polu uwagi jak duże jest to doświadczenie. </w:t>
            </w:r>
          </w:p>
        </w:tc>
        <w:tc>
          <w:tcPr>
            <w:tcW w:w="4110" w:type="dxa"/>
            <w:vAlign w:val="center"/>
          </w:tcPr>
          <w:p w14:paraId="1F21A73B" w14:textId="4F8CC812" w:rsidR="00967681" w:rsidRPr="00F16450" w:rsidRDefault="00DD5C6D" w:rsidP="00F16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16450">
              <w:rPr>
                <w:rFonts w:ascii="Arial" w:hAnsi="Arial" w:cs="Arial"/>
                <w:sz w:val="24"/>
                <w:szCs w:val="24"/>
              </w:rPr>
              <w:t xml:space="preserve">W pytaniu chodzi o informację czy wcześniej realizowali Państwo zadania, które związane były z przetwarzaniem danych osobowych </w:t>
            </w:r>
            <w:r w:rsidRPr="00F16450">
              <w:rPr>
                <w:rFonts w:ascii="Arial" w:hAnsi="Arial" w:cs="Arial"/>
                <w:sz w:val="24"/>
                <w:szCs w:val="24"/>
              </w:rPr>
              <w:br/>
              <w:t xml:space="preserve">w imieniu i na rzecz innego podmiotu. </w:t>
            </w:r>
            <w:r w:rsidRPr="00F16450">
              <w:rPr>
                <w:rFonts w:ascii="Arial" w:hAnsi="Arial" w:cs="Arial"/>
                <w:sz w:val="24"/>
                <w:szCs w:val="24"/>
              </w:rPr>
              <w:br/>
            </w:r>
            <w:r w:rsidRPr="00F16450">
              <w:rPr>
                <w:rFonts w:ascii="Arial" w:hAnsi="Arial" w:cs="Arial"/>
                <w:sz w:val="24"/>
                <w:szCs w:val="24"/>
              </w:rPr>
              <w:br/>
              <w:t>Pytanie związane jest z wymaganiem określonym w art. 28 ust 1 RODO.</w:t>
            </w:r>
          </w:p>
        </w:tc>
        <w:tc>
          <w:tcPr>
            <w:tcW w:w="709" w:type="dxa"/>
          </w:tcPr>
          <w:p w14:paraId="69193709" w14:textId="77777777" w:rsidR="00967681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7613262" w14:textId="77777777" w:rsidR="00967681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vAlign w:val="center"/>
          </w:tcPr>
          <w:p w14:paraId="36D69279" w14:textId="77777777" w:rsidR="00967681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3674" w:rsidRPr="00F16450" w14:paraId="6B652BA8" w14:textId="77777777" w:rsidTr="00883987">
        <w:trPr>
          <w:trHeight w:val="1572"/>
          <w:jc w:val="center"/>
        </w:trPr>
        <w:tc>
          <w:tcPr>
            <w:tcW w:w="571" w:type="dxa"/>
            <w:vAlign w:val="center"/>
          </w:tcPr>
          <w:p w14:paraId="356AA214" w14:textId="415299AC" w:rsidR="00363674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  <w:r w:rsidR="00363674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6" w:type="dxa"/>
            <w:vAlign w:val="center"/>
          </w:tcPr>
          <w:p w14:paraId="56D8AF6F" w14:textId="3150D59F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Czy w Państwa </w:t>
            </w:r>
            <w:r w:rsidR="00C936CF"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rganizacji wdrożono politykę bezpieczeństwa danych osobowych lub inny dokument(-y) regulujący(-ce) zasady ochrony danych osobowych?</w:t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67681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="00EF5022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Jeżeli inny</w:t>
            </w:r>
            <w:r w:rsidR="00C936CF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proszę wskazać </w:t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jaki w polu uwagi.</w:t>
            </w:r>
          </w:p>
        </w:tc>
        <w:tc>
          <w:tcPr>
            <w:tcW w:w="4110" w:type="dxa"/>
            <w:vAlign w:val="center"/>
          </w:tcPr>
          <w:p w14:paraId="51CF0AD1" w14:textId="6D61023F" w:rsidR="00363674" w:rsidRPr="00F16450" w:rsidRDefault="00664B2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hAnsi="Arial" w:cs="Arial"/>
                <w:sz w:val="24"/>
                <w:szCs w:val="24"/>
              </w:rPr>
              <w:t>Obowiązek wdrożenia odpowiednich środków organizacyjnych (np. polityk, procedur)</w:t>
            </w:r>
            <w:r w:rsidR="00EF5022" w:rsidRPr="00F164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450">
              <w:rPr>
                <w:rFonts w:ascii="Arial" w:hAnsi="Arial" w:cs="Arial"/>
                <w:sz w:val="24"/>
                <w:szCs w:val="24"/>
              </w:rPr>
              <w:t>wynika m.in. z art. 24 i 32 RODO.</w:t>
            </w:r>
          </w:p>
        </w:tc>
        <w:tc>
          <w:tcPr>
            <w:tcW w:w="709" w:type="dxa"/>
          </w:tcPr>
          <w:p w14:paraId="578110C9" w14:textId="77777777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EDED76F" w14:textId="65506008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vAlign w:val="center"/>
          </w:tcPr>
          <w:p w14:paraId="15FB7932" w14:textId="77777777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3674" w:rsidRPr="00F16450" w14:paraId="7264A9DC" w14:textId="77777777" w:rsidTr="00883987">
        <w:trPr>
          <w:jc w:val="center"/>
        </w:trPr>
        <w:tc>
          <w:tcPr>
            <w:tcW w:w="571" w:type="dxa"/>
            <w:vAlign w:val="center"/>
          </w:tcPr>
          <w:p w14:paraId="3948DCA2" w14:textId="58C1E916" w:rsidR="00363674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363674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6" w:type="dxa"/>
            <w:vAlign w:val="center"/>
          </w:tcPr>
          <w:p w14:paraId="3B45172E" w14:textId="5A878438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Czy w Państwa organizacji wdrożone zostały środki organizacyjne i techniczne, tak aby przetwarzanie danych odbywało się zgodnie z przepisami RODO oraz z uwzględnieniem ryzyka</w:t>
            </w:r>
            <w:r w:rsidR="0020317D" w:rsidRPr="00F16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wiążącego się z przetwarzaniem</w:t>
            </w: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 </w:t>
            </w:r>
          </w:p>
        </w:tc>
        <w:tc>
          <w:tcPr>
            <w:tcW w:w="4110" w:type="dxa"/>
            <w:vAlign w:val="center"/>
          </w:tcPr>
          <w:p w14:paraId="649721DD" w14:textId="4697E34C" w:rsidR="00363674" w:rsidRPr="00F16450" w:rsidRDefault="00664B2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hAnsi="Arial" w:cs="Arial"/>
                <w:sz w:val="24"/>
                <w:szCs w:val="24"/>
              </w:rPr>
              <w:t>Obowiązek prowadzenia stosownej analizy przewiduje m.in. art. 24 i 32 RODO.</w:t>
            </w:r>
          </w:p>
        </w:tc>
        <w:tc>
          <w:tcPr>
            <w:tcW w:w="709" w:type="dxa"/>
          </w:tcPr>
          <w:p w14:paraId="48A5673F" w14:textId="77777777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4FB198B" w14:textId="0D6DCEDB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vAlign w:val="center"/>
          </w:tcPr>
          <w:p w14:paraId="000F9F73" w14:textId="77777777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3674" w:rsidRPr="00F16450" w14:paraId="51EF6D10" w14:textId="77777777" w:rsidTr="00883987">
        <w:trPr>
          <w:trHeight w:val="1218"/>
          <w:jc w:val="center"/>
        </w:trPr>
        <w:tc>
          <w:tcPr>
            <w:tcW w:w="571" w:type="dxa"/>
            <w:vAlign w:val="center"/>
          </w:tcPr>
          <w:p w14:paraId="7E6F5425" w14:textId="04D30A4E" w:rsidR="00363674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363674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6" w:type="dxa"/>
            <w:vAlign w:val="center"/>
          </w:tcPr>
          <w:p w14:paraId="0FFC0E13" w14:textId="1BE85028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Czy w Państwa organizacji została określona</w:t>
            </w:r>
            <w:r w:rsidR="00C936CF" w:rsidRPr="00F16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3987" w:rsidRPr="00F1645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i wdrożona procedura dotycząca identyfikacji, zgłaszania i obsługi naruszeń ochrony danych osobowych?</w:t>
            </w:r>
          </w:p>
        </w:tc>
        <w:tc>
          <w:tcPr>
            <w:tcW w:w="4110" w:type="dxa"/>
            <w:vAlign w:val="center"/>
          </w:tcPr>
          <w:p w14:paraId="53B4A17A" w14:textId="36400C15" w:rsidR="00363674" w:rsidRPr="00F16450" w:rsidRDefault="00664B24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Wdrożenie procedury </w:t>
            </w:r>
            <w:r w:rsidR="00EF5022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służy zapewnieniu prawidłowej realizacji </w:t>
            </w:r>
            <w:r w:rsidR="00697E39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obowiązków określonych</w:t>
            </w:r>
            <w:r w:rsidR="00EF5022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 art. 33 RODO</w:t>
            </w:r>
            <w:r w:rsidR="00C936CF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9" w:type="dxa"/>
          </w:tcPr>
          <w:p w14:paraId="6CFD6130" w14:textId="77777777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53A3B676" w14:textId="7E891BD3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vAlign w:val="center"/>
          </w:tcPr>
          <w:p w14:paraId="4A9BB159" w14:textId="77777777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64B24" w:rsidRPr="00F16450" w14:paraId="33E5CE43" w14:textId="77777777" w:rsidTr="00883987">
        <w:trPr>
          <w:trHeight w:val="1307"/>
          <w:jc w:val="center"/>
        </w:trPr>
        <w:tc>
          <w:tcPr>
            <w:tcW w:w="571" w:type="dxa"/>
            <w:vAlign w:val="center"/>
          </w:tcPr>
          <w:p w14:paraId="27B5C59D" w14:textId="21BA581F" w:rsidR="00664B24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C936CF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6" w:type="dxa"/>
            <w:vAlign w:val="center"/>
          </w:tcPr>
          <w:p w14:paraId="036ACEBD" w14:textId="6E467E46" w:rsidR="00664B24" w:rsidRPr="00F16450" w:rsidRDefault="00664B24" w:rsidP="00F1645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w Państwa organizacji prowadzony jest rejestr naruszeń ochrony danych osobowych lub inny dokument opisujący </w:t>
            </w:r>
            <w:r w:rsidR="00697E39"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naruszenia ochrony</w:t>
            </w: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danych osobowych</w:t>
            </w:r>
            <w:r w:rsidR="003D18B8"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110" w:type="dxa"/>
            <w:vAlign w:val="center"/>
          </w:tcPr>
          <w:p w14:paraId="3389CCB4" w14:textId="33AA89D2" w:rsidR="00664B24" w:rsidRPr="00F16450" w:rsidRDefault="00664B24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Obowiązek dokumentowania wszelkich naruszeń ochrony danych osobowych</w:t>
            </w:r>
            <w:r w:rsidR="00C936CF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D1DC2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="00C936CF" w:rsidRPr="00F16450">
              <w:rPr>
                <w:rFonts w:ascii="Arial" w:hAnsi="Arial" w:cs="Arial"/>
                <w:sz w:val="24"/>
                <w:szCs w:val="24"/>
              </w:rPr>
              <w:t xml:space="preserve">w tym </w:t>
            </w:r>
            <w:r w:rsidR="003D18B8" w:rsidRPr="00F16450">
              <w:rPr>
                <w:rFonts w:ascii="Arial" w:hAnsi="Arial" w:cs="Arial"/>
                <w:sz w:val="24"/>
                <w:szCs w:val="24"/>
              </w:rPr>
              <w:t xml:space="preserve">ich </w:t>
            </w:r>
            <w:r w:rsidR="00C936CF" w:rsidRPr="00F16450">
              <w:rPr>
                <w:rFonts w:ascii="Arial" w:hAnsi="Arial" w:cs="Arial"/>
                <w:sz w:val="24"/>
                <w:szCs w:val="24"/>
              </w:rPr>
              <w:t>okoliczności</w:t>
            </w:r>
            <w:r w:rsidR="003D18B8" w:rsidRPr="00F1645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936CF" w:rsidRPr="00F16450">
              <w:rPr>
                <w:rFonts w:ascii="Arial" w:hAnsi="Arial" w:cs="Arial"/>
                <w:sz w:val="24"/>
                <w:szCs w:val="24"/>
              </w:rPr>
              <w:t>skutk</w:t>
            </w:r>
            <w:r w:rsidR="0020317D" w:rsidRPr="00F16450">
              <w:rPr>
                <w:rFonts w:ascii="Arial" w:hAnsi="Arial" w:cs="Arial"/>
                <w:sz w:val="24"/>
                <w:szCs w:val="24"/>
              </w:rPr>
              <w:t>ów</w:t>
            </w:r>
            <w:r w:rsidR="00C936CF" w:rsidRPr="00F16450">
              <w:rPr>
                <w:rFonts w:ascii="Arial" w:hAnsi="Arial" w:cs="Arial"/>
                <w:sz w:val="24"/>
                <w:szCs w:val="24"/>
              </w:rPr>
              <w:t xml:space="preserve"> oraz podjęt</w:t>
            </w:r>
            <w:r w:rsidR="0020317D" w:rsidRPr="00F16450">
              <w:rPr>
                <w:rFonts w:ascii="Arial" w:hAnsi="Arial" w:cs="Arial"/>
                <w:sz w:val="24"/>
                <w:szCs w:val="24"/>
              </w:rPr>
              <w:t>ych</w:t>
            </w:r>
            <w:r w:rsidR="00C936CF" w:rsidRPr="00F16450">
              <w:rPr>
                <w:rFonts w:ascii="Arial" w:hAnsi="Arial" w:cs="Arial"/>
                <w:sz w:val="24"/>
                <w:szCs w:val="24"/>
              </w:rPr>
              <w:t xml:space="preserve"> działania </w:t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wynika z art. 33 ust</w:t>
            </w:r>
            <w:r w:rsidR="0020317D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 RODO</w:t>
            </w:r>
            <w:r w:rsidR="0020317D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9" w:type="dxa"/>
          </w:tcPr>
          <w:p w14:paraId="487ED707" w14:textId="77777777" w:rsidR="00664B24" w:rsidRPr="00F16450" w:rsidRDefault="00664B2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450C05E1" w14:textId="77777777" w:rsidR="00664B24" w:rsidRPr="00F16450" w:rsidRDefault="00664B2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vAlign w:val="center"/>
          </w:tcPr>
          <w:p w14:paraId="794A5683" w14:textId="77777777" w:rsidR="00664B24" w:rsidRPr="00F16450" w:rsidRDefault="00664B2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3674" w:rsidRPr="00F16450" w14:paraId="377D26F0" w14:textId="77777777" w:rsidTr="00883987">
        <w:trPr>
          <w:trHeight w:val="2590"/>
          <w:jc w:val="center"/>
        </w:trPr>
        <w:tc>
          <w:tcPr>
            <w:tcW w:w="571" w:type="dxa"/>
            <w:vAlign w:val="center"/>
          </w:tcPr>
          <w:p w14:paraId="13F50F75" w14:textId="3D5C6B56" w:rsidR="00363674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  <w:r w:rsidR="00363674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6" w:type="dxa"/>
            <w:vAlign w:val="center"/>
          </w:tcPr>
          <w:p w14:paraId="3B5EB3B3" w14:textId="3A31C364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Czy Państwa pracownicy/współpracownicy uczestniczący w przetwarzaniu danych osobowych zostali upoważnieni do przetwarzania danych osobowych?</w:t>
            </w:r>
          </w:p>
        </w:tc>
        <w:tc>
          <w:tcPr>
            <w:tcW w:w="4110" w:type="dxa"/>
            <w:vAlign w:val="center"/>
          </w:tcPr>
          <w:p w14:paraId="3B20BCB5" w14:textId="015BD0D9" w:rsidR="00363674" w:rsidRPr="00F16450" w:rsidRDefault="003D18B8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Zgodnie z art. 29 RODO każda osoba 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działająca z upoważnienia administratora lub podmiotu przetwarzającego i mająca dostęp do danych osobowych przetwarza je wyłącznie na polecenie administratora, chyba że wymaga tego prawo Unii lub prawo państwa członkowskiego. Z kolei art. 32 ust. 4 RODO </w:t>
            </w:r>
            <w:r w:rsidR="00697E39" w:rsidRPr="00F16450">
              <w:rPr>
                <w:rFonts w:ascii="Arial" w:hAnsi="Arial" w:cs="Arial"/>
                <w:sz w:val="24"/>
                <w:szCs w:val="24"/>
              </w:rPr>
              <w:t>wymaga,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 aby administrator lub podmiot przetwarzający podejmowali działania służące zapewnieniu w/w wymagania. </w:t>
            </w:r>
          </w:p>
        </w:tc>
        <w:tc>
          <w:tcPr>
            <w:tcW w:w="709" w:type="dxa"/>
          </w:tcPr>
          <w:p w14:paraId="73D9551D" w14:textId="77777777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71F44E0F" w14:textId="4F86723C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vAlign w:val="center"/>
          </w:tcPr>
          <w:p w14:paraId="44637B47" w14:textId="77777777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63674" w:rsidRPr="00F16450" w14:paraId="18F22327" w14:textId="77777777" w:rsidTr="00883987">
        <w:trPr>
          <w:trHeight w:val="2973"/>
          <w:jc w:val="center"/>
        </w:trPr>
        <w:tc>
          <w:tcPr>
            <w:tcW w:w="571" w:type="dxa"/>
            <w:vAlign w:val="center"/>
          </w:tcPr>
          <w:p w14:paraId="582A4DAC" w14:textId="02A7C793" w:rsidR="00363674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363674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6" w:type="dxa"/>
            <w:vAlign w:val="center"/>
          </w:tcPr>
          <w:p w14:paraId="69F29BA5" w14:textId="5BA14130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pracownicy/współpracownicy uczestniczący </w:t>
            </w:r>
            <w:r w:rsidR="00883987" w:rsidRPr="00F1645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w przetwarzaniu danych osobowych zostali zobowiązani do zachowania tajemnicy lub podlegają odpowiedniemu ustawowemu obowiązkowi zachowania tajemnicy?</w:t>
            </w:r>
          </w:p>
        </w:tc>
        <w:tc>
          <w:tcPr>
            <w:tcW w:w="4110" w:type="dxa"/>
            <w:vAlign w:val="center"/>
          </w:tcPr>
          <w:p w14:paraId="1B4A09D2" w14:textId="711206F1" w:rsidR="00363674" w:rsidRPr="00F16450" w:rsidRDefault="0020317D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hAnsi="Arial" w:cs="Arial"/>
                <w:sz w:val="24"/>
                <w:szCs w:val="24"/>
              </w:rPr>
              <w:t xml:space="preserve">Wymóg zobowiązania do zachowania tajemnicy przez osoby przetwarzające dane </w:t>
            </w:r>
            <w:r w:rsidR="00883987" w:rsidRPr="00F16450">
              <w:rPr>
                <w:rFonts w:ascii="Arial" w:hAnsi="Arial" w:cs="Arial"/>
                <w:sz w:val="24"/>
                <w:szCs w:val="24"/>
              </w:rPr>
              <w:br/>
            </w:r>
            <w:r w:rsidRPr="00F16450">
              <w:rPr>
                <w:rFonts w:ascii="Arial" w:hAnsi="Arial" w:cs="Arial"/>
                <w:sz w:val="24"/>
                <w:szCs w:val="24"/>
              </w:rPr>
              <w:t>z upoważnienia podmiotu przetwarzającego wynika z art. 28 RODO. Konieczne jest zatem, aby osoby upoważnione do przetwarzania danych podpisały zobowiązanie do zachowania poufności (może to być odrębny dokument lub takie zobowiązanie może być częścią umowy zawartej pomiędzy organizacją a jego pracownikiem / współpracownikiem).</w:t>
            </w:r>
          </w:p>
        </w:tc>
        <w:tc>
          <w:tcPr>
            <w:tcW w:w="709" w:type="dxa"/>
          </w:tcPr>
          <w:p w14:paraId="57FEF893" w14:textId="77777777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26780F4" w14:textId="73A33A42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vAlign w:val="center"/>
          </w:tcPr>
          <w:p w14:paraId="57CAC4F0" w14:textId="77777777" w:rsidR="00363674" w:rsidRPr="00F16450" w:rsidRDefault="003636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3D35E4" w:rsidRPr="00F16450" w14:paraId="72900B48" w14:textId="77777777" w:rsidTr="00883987">
        <w:trPr>
          <w:trHeight w:val="1403"/>
          <w:jc w:val="center"/>
        </w:trPr>
        <w:tc>
          <w:tcPr>
            <w:tcW w:w="571" w:type="dxa"/>
            <w:vAlign w:val="center"/>
          </w:tcPr>
          <w:p w14:paraId="18904896" w14:textId="085F5953" w:rsidR="003D35E4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8</w:t>
            </w:r>
            <w:r w:rsidR="003D35E4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6" w:type="dxa"/>
            <w:vAlign w:val="center"/>
          </w:tcPr>
          <w:p w14:paraId="723D6C12" w14:textId="049ADD3C" w:rsidR="003D35E4" w:rsidRPr="00F16450" w:rsidRDefault="001E7BCF" w:rsidP="00F1645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pracownicy/współpracownicy uczestniczący w przetwarzaniu danych osobowych zostali przeszkoleni z </w:t>
            </w:r>
            <w:r w:rsidR="00EC151F" w:rsidRPr="00F16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zagadnień dotyczących </w:t>
            </w: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ochrony danych osobowych</w:t>
            </w:r>
            <w:r w:rsidR="00E700C1"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110" w:type="dxa"/>
            <w:vAlign w:val="center"/>
          </w:tcPr>
          <w:p w14:paraId="3967ED9E" w14:textId="6762D580" w:rsidR="003D35E4" w:rsidRPr="00F16450" w:rsidRDefault="00D07C68" w:rsidP="00F16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16450">
              <w:rPr>
                <w:rFonts w:ascii="Arial" w:hAnsi="Arial" w:cs="Arial"/>
                <w:sz w:val="24"/>
                <w:szCs w:val="24"/>
              </w:rPr>
              <w:t xml:space="preserve">Szkolenia </w:t>
            </w:r>
            <w:r w:rsidR="00883987" w:rsidRPr="00F16450">
              <w:rPr>
                <w:rFonts w:ascii="Arial" w:hAnsi="Arial" w:cs="Arial"/>
                <w:sz w:val="24"/>
                <w:szCs w:val="24"/>
              </w:rPr>
              <w:t xml:space="preserve">personelu </w:t>
            </w:r>
            <w:r w:rsidRPr="00F16450">
              <w:rPr>
                <w:rFonts w:ascii="Arial" w:hAnsi="Arial" w:cs="Arial"/>
                <w:sz w:val="24"/>
                <w:szCs w:val="24"/>
              </w:rPr>
              <w:t>są jednym z</w:t>
            </w:r>
            <w:r w:rsidR="00DD5C6D" w:rsidRPr="00F16450">
              <w:rPr>
                <w:rFonts w:ascii="Arial" w:hAnsi="Arial" w:cs="Arial"/>
                <w:sz w:val="24"/>
                <w:szCs w:val="24"/>
              </w:rPr>
              <w:t xml:space="preserve"> podstawowych 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 środków organizacyjnych służących zapewnieniu bezpieczeństw</w:t>
            </w:r>
            <w:r w:rsidR="00B76C0A" w:rsidRPr="00F16450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F16450">
              <w:rPr>
                <w:rFonts w:ascii="Arial" w:hAnsi="Arial" w:cs="Arial"/>
                <w:sz w:val="24"/>
                <w:szCs w:val="24"/>
              </w:rPr>
              <w:t>danych osobowych</w:t>
            </w:r>
            <w:r w:rsidR="00980876" w:rsidRPr="00F16450">
              <w:rPr>
                <w:rFonts w:ascii="Arial" w:hAnsi="Arial" w:cs="Arial"/>
                <w:sz w:val="24"/>
                <w:szCs w:val="24"/>
              </w:rPr>
              <w:t>.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313A2A2" w14:textId="77777777" w:rsidR="003D35E4" w:rsidRPr="00F16450" w:rsidRDefault="003D35E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35311B3" w14:textId="77777777" w:rsidR="003D35E4" w:rsidRPr="00F16450" w:rsidRDefault="003D35E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vAlign w:val="center"/>
          </w:tcPr>
          <w:p w14:paraId="24DAA246" w14:textId="77777777" w:rsidR="003D35E4" w:rsidRPr="00F16450" w:rsidRDefault="003D35E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B05EC" w:rsidRPr="00F16450" w14:paraId="0A2A035B" w14:textId="77777777" w:rsidTr="00883987">
        <w:trPr>
          <w:trHeight w:val="2684"/>
          <w:jc w:val="center"/>
        </w:trPr>
        <w:tc>
          <w:tcPr>
            <w:tcW w:w="571" w:type="dxa"/>
            <w:vAlign w:val="center"/>
          </w:tcPr>
          <w:p w14:paraId="309A0FF3" w14:textId="0E8BB8D5" w:rsidR="00FB05EC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 w:rsidR="00FB05EC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6" w:type="dxa"/>
            <w:vAlign w:val="center"/>
          </w:tcPr>
          <w:p w14:paraId="21629C25" w14:textId="4EAEC543" w:rsidR="00FB05EC" w:rsidRPr="00F16450" w:rsidRDefault="00FB05EC" w:rsidP="00F16450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hAnsi="Arial" w:cs="Arial"/>
                <w:b/>
                <w:sz w:val="24"/>
                <w:szCs w:val="24"/>
              </w:rPr>
              <w:t xml:space="preserve">Czy Państwa organizacja </w:t>
            </w:r>
            <w:r w:rsidR="00527079" w:rsidRPr="00F16450">
              <w:rPr>
                <w:rFonts w:ascii="Arial" w:hAnsi="Arial" w:cs="Arial"/>
                <w:b/>
                <w:sz w:val="24"/>
                <w:szCs w:val="24"/>
              </w:rPr>
              <w:t>dysponuje odpowiednio</w:t>
            </w:r>
            <w:r w:rsidRPr="00F16450">
              <w:rPr>
                <w:rFonts w:ascii="Arial" w:hAnsi="Arial" w:cs="Arial"/>
                <w:b/>
                <w:sz w:val="24"/>
                <w:szCs w:val="24"/>
              </w:rPr>
              <w:t xml:space="preserve"> wyposażonymi i zabezpieczonymi pomieszczeniami umożliwiającymi bezpieczne przetwarzanie danych osobowych?</w:t>
            </w:r>
          </w:p>
        </w:tc>
        <w:tc>
          <w:tcPr>
            <w:tcW w:w="4110" w:type="dxa"/>
          </w:tcPr>
          <w:p w14:paraId="5F0CFA20" w14:textId="4A910AC3" w:rsidR="00FB05EC" w:rsidRPr="00F16450" w:rsidRDefault="00FB05EC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16450">
              <w:rPr>
                <w:rFonts w:ascii="Arial" w:hAnsi="Arial" w:cs="Arial"/>
                <w:sz w:val="24"/>
                <w:szCs w:val="24"/>
              </w:rPr>
              <w:t xml:space="preserve">Celem pytania jest </w:t>
            </w:r>
            <w:r w:rsidR="00527079" w:rsidRPr="00F16450">
              <w:rPr>
                <w:rFonts w:ascii="Arial" w:hAnsi="Arial" w:cs="Arial"/>
                <w:sz w:val="24"/>
                <w:szCs w:val="24"/>
              </w:rPr>
              <w:t>zweryfikowanie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 czy organizacja posiada zasoby i procedury służące zapewnieniu fizycznego bezpieczeństwa danych osobowych (np. zamykane na klucz szafy </w:t>
            </w:r>
            <w:r w:rsidR="00883987" w:rsidRPr="00F16450">
              <w:rPr>
                <w:rFonts w:ascii="Arial" w:hAnsi="Arial" w:cs="Arial"/>
                <w:sz w:val="24"/>
                <w:szCs w:val="24"/>
              </w:rPr>
              <w:br/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i pomieszczenia, dodatkowe zabezpieczenia okien znajdujących się na parterze, system kontroli dostępu do pomieszczeń/budynku, systemem alarmowy </w:t>
            </w:r>
            <w:r w:rsidR="00A976A3" w:rsidRPr="00F16450">
              <w:rPr>
                <w:rFonts w:ascii="Arial" w:hAnsi="Arial" w:cs="Arial"/>
                <w:sz w:val="24"/>
                <w:szCs w:val="24"/>
              </w:rPr>
              <w:t xml:space="preserve">w zakresie ostrzegania </w:t>
            </w:r>
            <w:r w:rsidR="00883987" w:rsidRPr="00F16450">
              <w:rPr>
                <w:rFonts w:ascii="Arial" w:hAnsi="Arial" w:cs="Arial"/>
                <w:sz w:val="24"/>
                <w:szCs w:val="24"/>
              </w:rPr>
              <w:br/>
            </w:r>
            <w:r w:rsidR="00A976A3" w:rsidRPr="00F16450">
              <w:rPr>
                <w:rFonts w:ascii="Arial" w:hAnsi="Arial" w:cs="Arial"/>
                <w:sz w:val="24"/>
                <w:szCs w:val="24"/>
              </w:rPr>
              <w:t>i powiadamiania o zagrożeniach skomunikowany ze służbami ochrony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, dozór portiera, system monitoringu wizyjnego itp.  </w:t>
            </w:r>
          </w:p>
        </w:tc>
        <w:tc>
          <w:tcPr>
            <w:tcW w:w="709" w:type="dxa"/>
          </w:tcPr>
          <w:p w14:paraId="03E5E95E" w14:textId="77777777" w:rsidR="00FB05EC" w:rsidRPr="00F16450" w:rsidRDefault="00FB05EC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0FE490CB" w14:textId="6B931051" w:rsidR="00FB05EC" w:rsidRPr="00F16450" w:rsidRDefault="00FB05EC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vAlign w:val="center"/>
          </w:tcPr>
          <w:p w14:paraId="4E937631" w14:textId="77777777" w:rsidR="00FB05EC" w:rsidRPr="00F16450" w:rsidRDefault="00FB05EC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B05EC" w:rsidRPr="00F16450" w14:paraId="654BAFEC" w14:textId="77777777" w:rsidTr="00883987">
        <w:trPr>
          <w:jc w:val="center"/>
        </w:trPr>
        <w:tc>
          <w:tcPr>
            <w:tcW w:w="571" w:type="dxa"/>
            <w:vAlign w:val="center"/>
          </w:tcPr>
          <w:p w14:paraId="0031C3BA" w14:textId="75A24C95" w:rsidR="00FB05EC" w:rsidRPr="00F16450" w:rsidRDefault="00967681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  <w:r w:rsidR="00FB05EC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6" w:type="dxa"/>
            <w:vAlign w:val="center"/>
          </w:tcPr>
          <w:p w14:paraId="102E59CA" w14:textId="37566610" w:rsidR="00FB05EC" w:rsidRPr="00F16450" w:rsidRDefault="00FB05EC" w:rsidP="00F16450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hAnsi="Arial" w:cs="Arial"/>
                <w:b/>
                <w:sz w:val="24"/>
                <w:szCs w:val="24"/>
              </w:rPr>
              <w:t>Czy Państwa organizacja dysponuje odpowiednio zabezpieczon</w:t>
            </w:r>
            <w:r w:rsidR="00126C0A" w:rsidRPr="00F16450">
              <w:rPr>
                <w:rFonts w:ascii="Arial" w:hAnsi="Arial" w:cs="Arial"/>
                <w:b/>
                <w:sz w:val="24"/>
                <w:szCs w:val="24"/>
              </w:rPr>
              <w:t xml:space="preserve">ą siecią i </w:t>
            </w:r>
            <w:r w:rsidRPr="00F16450">
              <w:rPr>
                <w:rFonts w:ascii="Arial" w:hAnsi="Arial" w:cs="Arial"/>
                <w:b/>
                <w:sz w:val="24"/>
                <w:szCs w:val="24"/>
              </w:rPr>
              <w:t>systemem informatycznym umożliwia</w:t>
            </w:r>
            <w:r w:rsidR="00126C0A" w:rsidRPr="00F16450">
              <w:rPr>
                <w:rFonts w:ascii="Arial" w:hAnsi="Arial" w:cs="Arial"/>
                <w:b/>
                <w:sz w:val="24"/>
                <w:szCs w:val="24"/>
              </w:rPr>
              <w:t xml:space="preserve">jącym </w:t>
            </w:r>
            <w:r w:rsidR="000675FE" w:rsidRPr="00F16450">
              <w:rPr>
                <w:rFonts w:ascii="Arial" w:hAnsi="Arial" w:cs="Arial"/>
                <w:b/>
                <w:sz w:val="24"/>
                <w:szCs w:val="24"/>
              </w:rPr>
              <w:t xml:space="preserve">bezpieczne </w:t>
            </w:r>
            <w:r w:rsidRPr="00F16450">
              <w:rPr>
                <w:rFonts w:ascii="Arial" w:hAnsi="Arial" w:cs="Arial"/>
                <w:b/>
                <w:sz w:val="24"/>
                <w:szCs w:val="24"/>
              </w:rPr>
              <w:t xml:space="preserve">przetwarzanie danych osobowych w formie elektronicznej?  </w:t>
            </w:r>
          </w:p>
        </w:tc>
        <w:tc>
          <w:tcPr>
            <w:tcW w:w="4110" w:type="dxa"/>
            <w:vAlign w:val="center"/>
          </w:tcPr>
          <w:p w14:paraId="5D375C18" w14:textId="68EB6B06" w:rsidR="00FB05EC" w:rsidRPr="00F16450" w:rsidRDefault="00FB05EC" w:rsidP="00F164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16450">
              <w:rPr>
                <w:rFonts w:ascii="Arial" w:hAnsi="Arial" w:cs="Arial"/>
                <w:sz w:val="24"/>
                <w:szCs w:val="24"/>
              </w:rPr>
              <w:t xml:space="preserve">Celem tego pytania jest </w:t>
            </w:r>
            <w:r w:rsidR="00E0075D" w:rsidRPr="00F16450">
              <w:rPr>
                <w:rFonts w:ascii="Arial" w:hAnsi="Arial" w:cs="Arial"/>
                <w:sz w:val="24"/>
                <w:szCs w:val="24"/>
              </w:rPr>
              <w:t>zweryfikowanie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 czy organizacja posiada zasoby </w:t>
            </w:r>
            <w:r w:rsidR="00126C0A" w:rsidRPr="00F16450">
              <w:rPr>
                <w:rFonts w:ascii="Arial" w:hAnsi="Arial" w:cs="Arial"/>
                <w:sz w:val="24"/>
                <w:szCs w:val="24"/>
              </w:rPr>
              <w:t xml:space="preserve">służące </w:t>
            </w:r>
            <w:r w:rsidR="00E0075D" w:rsidRPr="00F16450">
              <w:rPr>
                <w:rFonts w:ascii="Arial" w:hAnsi="Arial" w:cs="Arial"/>
                <w:sz w:val="24"/>
                <w:szCs w:val="24"/>
              </w:rPr>
              <w:t>zapewnieniu bezpieczeństwa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 danych osobowych </w:t>
            </w:r>
            <w:r w:rsidR="00126C0A" w:rsidRPr="00F16450">
              <w:rPr>
                <w:rFonts w:ascii="Arial" w:hAnsi="Arial" w:cs="Arial"/>
                <w:sz w:val="24"/>
                <w:szCs w:val="24"/>
              </w:rPr>
              <w:t xml:space="preserve">przetwarzanych w formie </w:t>
            </w:r>
            <w:r w:rsidR="00E0075D" w:rsidRPr="00F16450">
              <w:rPr>
                <w:rFonts w:ascii="Arial" w:hAnsi="Arial" w:cs="Arial"/>
                <w:sz w:val="24"/>
                <w:szCs w:val="24"/>
              </w:rPr>
              <w:t>elektronicznej (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np. </w:t>
            </w:r>
            <w:r w:rsidRPr="00F16450">
              <w:rPr>
                <w:rFonts w:ascii="Arial" w:hAnsi="Arial" w:cs="Arial"/>
                <w:sz w:val="24"/>
                <w:szCs w:val="24"/>
              </w:rPr>
              <w:lastRenderedPageBreak/>
              <w:t xml:space="preserve">zapewnienie dostępu do systemu informatycznego co najmniej za pomocą </w:t>
            </w:r>
            <w:r w:rsidR="000675FE" w:rsidRPr="00F16450">
              <w:rPr>
                <w:rFonts w:ascii="Arial" w:hAnsi="Arial" w:cs="Arial"/>
                <w:sz w:val="24"/>
                <w:szCs w:val="24"/>
              </w:rPr>
              <w:t xml:space="preserve">indywidualnego 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identyfikatora i </w:t>
            </w:r>
            <w:r w:rsidR="000675FE" w:rsidRPr="00F16450">
              <w:rPr>
                <w:rFonts w:ascii="Arial" w:hAnsi="Arial" w:cs="Arial"/>
                <w:sz w:val="24"/>
                <w:szCs w:val="24"/>
              </w:rPr>
              <w:t xml:space="preserve">odpowiedniej siły 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hasła, stosowanie środków ochrony przed szkodliwym programowaniem, stosowanie systemu </w:t>
            </w:r>
            <w:r w:rsidR="000675FE" w:rsidRPr="00F16450">
              <w:rPr>
                <w:rFonts w:ascii="Arial" w:hAnsi="Arial" w:cs="Arial"/>
                <w:sz w:val="24"/>
                <w:szCs w:val="24"/>
              </w:rPr>
              <w:t>typu f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irewall </w:t>
            </w:r>
            <w:r w:rsidR="000675FE" w:rsidRPr="00F16450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E0075D" w:rsidRPr="00F16450">
              <w:rPr>
                <w:rFonts w:ascii="Arial" w:hAnsi="Arial" w:cs="Arial"/>
                <w:sz w:val="24"/>
                <w:szCs w:val="24"/>
              </w:rPr>
              <w:t>celu ochrony</w:t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 dostępu do sieci </w:t>
            </w:r>
            <w:r w:rsidR="000675FE" w:rsidRPr="00F16450">
              <w:rPr>
                <w:rFonts w:ascii="Arial" w:hAnsi="Arial" w:cs="Arial"/>
                <w:sz w:val="24"/>
                <w:szCs w:val="24"/>
              </w:rPr>
              <w:t>i systemów</w:t>
            </w:r>
            <w:r w:rsidRPr="00F16450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709" w:type="dxa"/>
            <w:vAlign w:val="center"/>
          </w:tcPr>
          <w:p w14:paraId="10B4C802" w14:textId="22F214BB" w:rsidR="00FB05EC" w:rsidRPr="00F16450" w:rsidRDefault="00B71C5C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-</w:t>
            </w:r>
          </w:p>
        </w:tc>
        <w:tc>
          <w:tcPr>
            <w:tcW w:w="709" w:type="dxa"/>
            <w:vAlign w:val="center"/>
          </w:tcPr>
          <w:p w14:paraId="2FD4F864" w14:textId="3C120667" w:rsidR="00FB05EC" w:rsidRPr="00F16450" w:rsidRDefault="00B71C5C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509" w:type="dxa"/>
            <w:vAlign w:val="center"/>
          </w:tcPr>
          <w:p w14:paraId="1849E10F" w14:textId="643E4B99" w:rsidR="00FB05EC" w:rsidRPr="00F16450" w:rsidRDefault="00B71C5C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</w:tr>
      <w:tr w:rsidR="00DD6374" w:rsidRPr="00F16450" w14:paraId="13AB9E38" w14:textId="77777777" w:rsidTr="00883987">
        <w:trPr>
          <w:trHeight w:val="553"/>
          <w:jc w:val="center"/>
        </w:trPr>
        <w:tc>
          <w:tcPr>
            <w:tcW w:w="571" w:type="dxa"/>
            <w:vAlign w:val="center"/>
          </w:tcPr>
          <w:p w14:paraId="38091421" w14:textId="0A7E2236" w:rsidR="00DD6374" w:rsidRPr="00F16450" w:rsidRDefault="001E7BCF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883987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6" w:type="dxa"/>
            <w:vAlign w:val="center"/>
          </w:tcPr>
          <w:p w14:paraId="4F55FDD8" w14:textId="0FA30395" w:rsidR="00DD6374" w:rsidRPr="00F16450" w:rsidRDefault="00EF5022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Czy w Państwa organizacji został powołany Inspektor Ochrony Danych (</w:t>
            </w:r>
            <w:r w:rsidRPr="00F16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IOD) lub została wyznaczona osoba </w:t>
            </w:r>
            <w:r w:rsidR="00C936CF" w:rsidRPr="00F16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odpowiedzialna za wsparcie kierownictwa w zapewnieniu odpowiedniego poziomu ochrony danych osobowych oraz ich </w:t>
            </w:r>
            <w:r w:rsidR="001A65BC"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przetwarzania zgodnie</w:t>
            </w:r>
            <w:r w:rsidR="00C936CF" w:rsidRPr="00F16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 obowiązującymi przepisami prawa?</w:t>
            </w:r>
          </w:p>
        </w:tc>
        <w:tc>
          <w:tcPr>
            <w:tcW w:w="4110" w:type="dxa"/>
            <w:vAlign w:val="center"/>
          </w:tcPr>
          <w:p w14:paraId="30F828BA" w14:textId="111C3E9A" w:rsidR="00DD6374" w:rsidRPr="00F16450" w:rsidRDefault="00EF5022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hAnsi="Arial" w:cs="Arial"/>
                <w:sz w:val="24"/>
                <w:szCs w:val="24"/>
              </w:rPr>
              <w:t xml:space="preserve">IOD jest powoływany w przypadkach określonych w art. 37 RODO, a także gdy dany podmiot zdecyduje się na jego wyznaczenie </w:t>
            </w:r>
            <w:r w:rsidR="00883987" w:rsidRPr="00F16450">
              <w:rPr>
                <w:rFonts w:ascii="Arial" w:hAnsi="Arial" w:cs="Arial"/>
                <w:sz w:val="24"/>
                <w:szCs w:val="24"/>
              </w:rPr>
              <w:br/>
            </w:r>
            <w:r w:rsidRPr="00F16450">
              <w:rPr>
                <w:rFonts w:ascii="Arial" w:hAnsi="Arial" w:cs="Arial"/>
                <w:sz w:val="24"/>
                <w:szCs w:val="24"/>
              </w:rPr>
              <w:t xml:space="preserve">w sytuacji, gdy przepisy nie narzucają takiego obowiązku. Jeżeli nie ma formalnie powołanego IOD, wówczas należy wskazać, czy została wyznaczona inna osoba, która jest odpowiedzialna za wsparcie </w:t>
            </w:r>
            <w:r w:rsidR="00C936CF" w:rsidRPr="00F16450">
              <w:rPr>
                <w:rFonts w:ascii="Arial" w:hAnsi="Arial" w:cs="Arial"/>
                <w:sz w:val="24"/>
                <w:szCs w:val="24"/>
              </w:rPr>
              <w:t xml:space="preserve">kierownictwa </w:t>
            </w:r>
            <w:r w:rsidR="00883987" w:rsidRPr="00F16450">
              <w:rPr>
                <w:rFonts w:ascii="Arial" w:hAnsi="Arial" w:cs="Arial"/>
                <w:sz w:val="24"/>
                <w:szCs w:val="24"/>
              </w:rPr>
              <w:br/>
            </w:r>
            <w:r w:rsidR="00C936CF" w:rsidRPr="00F16450">
              <w:rPr>
                <w:rFonts w:ascii="Arial" w:hAnsi="Arial" w:cs="Arial"/>
                <w:sz w:val="24"/>
                <w:szCs w:val="24"/>
              </w:rPr>
              <w:t>w zapewnieniu odpowiedniego poziomu ochrony danych osobowych oraz ich przetwarzania zgodnie z obowiązującymi przepisami prawa.</w:t>
            </w:r>
          </w:p>
        </w:tc>
        <w:tc>
          <w:tcPr>
            <w:tcW w:w="709" w:type="dxa"/>
          </w:tcPr>
          <w:p w14:paraId="2B3B5AFE" w14:textId="77777777" w:rsidR="00DD6374" w:rsidRPr="00F16450" w:rsidRDefault="00DD63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3B3F3892" w14:textId="0269ADC0" w:rsidR="00DD6374" w:rsidRPr="00F16450" w:rsidRDefault="00DD63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vAlign w:val="center"/>
          </w:tcPr>
          <w:p w14:paraId="0369FA15" w14:textId="77777777" w:rsidR="00DD6374" w:rsidRPr="00F16450" w:rsidRDefault="00DD63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DD6374" w:rsidRPr="00F16450" w14:paraId="5F08D838" w14:textId="77777777" w:rsidTr="00883987">
        <w:trPr>
          <w:trHeight w:val="1683"/>
          <w:jc w:val="center"/>
        </w:trPr>
        <w:tc>
          <w:tcPr>
            <w:tcW w:w="571" w:type="dxa"/>
            <w:vAlign w:val="center"/>
          </w:tcPr>
          <w:p w14:paraId="62CA5CD8" w14:textId="444CDF96" w:rsidR="00DD6374" w:rsidRPr="00F16450" w:rsidRDefault="00DD6374" w:rsidP="00F16450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883987"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F1645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6" w:type="dxa"/>
            <w:vAlign w:val="center"/>
          </w:tcPr>
          <w:p w14:paraId="0858C32F" w14:textId="2002B863" w:rsidR="00DD6374" w:rsidRPr="00F16450" w:rsidRDefault="00EF5022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Czy Państwa </w:t>
            </w:r>
            <w:r w:rsidR="001E7BCF" w:rsidRPr="00F164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organizacja </w:t>
            </w:r>
            <w:r w:rsidR="001E7BCF" w:rsidRPr="00F164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posiada certyfikat(y) </w:t>
            </w:r>
            <w:r w:rsidR="00883987" w:rsidRPr="00F1645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1E7BCF" w:rsidRPr="00F16450">
              <w:rPr>
                <w:rFonts w:ascii="Arial" w:hAnsi="Arial" w:cs="Arial"/>
                <w:b/>
                <w:bCs/>
                <w:sz w:val="24"/>
                <w:szCs w:val="24"/>
              </w:rPr>
              <w:t>w zakresie bezpieczeństwa informacji lub wdrożyła system zarządzania bezpieczeństwa informacji?</w:t>
            </w:r>
          </w:p>
        </w:tc>
        <w:tc>
          <w:tcPr>
            <w:tcW w:w="4110" w:type="dxa"/>
            <w:vAlign w:val="center"/>
          </w:tcPr>
          <w:p w14:paraId="50448717" w14:textId="6B855A12" w:rsidR="00DD6374" w:rsidRPr="00F16450" w:rsidRDefault="001E7BCF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6450">
              <w:rPr>
                <w:rFonts w:ascii="Arial" w:hAnsi="Arial" w:cs="Arial"/>
                <w:sz w:val="24"/>
                <w:szCs w:val="24"/>
              </w:rPr>
              <w:t>W pytaniu c</w:t>
            </w:r>
            <w:r w:rsidR="00DD6374" w:rsidRPr="00F16450">
              <w:rPr>
                <w:rFonts w:ascii="Arial" w:hAnsi="Arial" w:cs="Arial"/>
                <w:sz w:val="24"/>
                <w:szCs w:val="24"/>
              </w:rPr>
              <w:t xml:space="preserve">hodzi o certyfikaty takie jak np. certyfikat </w:t>
            </w:r>
            <w:r w:rsidR="00E700C1" w:rsidRPr="00F16450">
              <w:rPr>
                <w:rFonts w:ascii="Arial" w:hAnsi="Arial" w:cs="Arial"/>
                <w:sz w:val="24"/>
                <w:szCs w:val="24"/>
              </w:rPr>
              <w:t xml:space="preserve">systemu zarządzania </w:t>
            </w:r>
            <w:r w:rsidR="00DD6374" w:rsidRPr="00F16450">
              <w:rPr>
                <w:rFonts w:ascii="Arial" w:hAnsi="Arial" w:cs="Arial"/>
                <w:sz w:val="24"/>
                <w:szCs w:val="24"/>
              </w:rPr>
              <w:t>bezpieczeństw</w:t>
            </w:r>
            <w:r w:rsidR="00E700C1" w:rsidRPr="00F16450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697E39" w:rsidRPr="00F16450">
              <w:rPr>
                <w:rFonts w:ascii="Arial" w:hAnsi="Arial" w:cs="Arial"/>
                <w:sz w:val="24"/>
                <w:szCs w:val="24"/>
              </w:rPr>
              <w:t>informacji wg</w:t>
            </w:r>
            <w:r w:rsidR="00E700C1" w:rsidRPr="00F16450">
              <w:rPr>
                <w:rFonts w:ascii="Arial" w:hAnsi="Arial" w:cs="Arial"/>
                <w:sz w:val="24"/>
                <w:szCs w:val="24"/>
              </w:rPr>
              <w:t xml:space="preserve"> PN-EN ISO/IEC 27001</w:t>
            </w:r>
            <w:r w:rsidR="00DD6374" w:rsidRPr="00F16450">
              <w:rPr>
                <w:rFonts w:ascii="Arial" w:hAnsi="Arial" w:cs="Arial"/>
                <w:sz w:val="24"/>
                <w:szCs w:val="24"/>
              </w:rPr>
              <w:t>, certyfikat CISA (</w:t>
            </w:r>
            <w:proofErr w:type="spellStart"/>
            <w:r w:rsidR="00DD6374" w:rsidRPr="00F16450">
              <w:rPr>
                <w:rFonts w:ascii="Arial" w:hAnsi="Arial" w:cs="Arial"/>
                <w:sz w:val="24"/>
                <w:szCs w:val="24"/>
              </w:rPr>
              <w:t>Certified</w:t>
            </w:r>
            <w:proofErr w:type="spellEnd"/>
            <w:r w:rsidR="00DD6374" w:rsidRPr="00F16450">
              <w:rPr>
                <w:rFonts w:ascii="Arial" w:hAnsi="Arial" w:cs="Arial"/>
                <w:sz w:val="24"/>
                <w:szCs w:val="24"/>
              </w:rPr>
              <w:t xml:space="preserve"> Information Systems Auditor), certyfikat CISSP (</w:t>
            </w:r>
            <w:proofErr w:type="spellStart"/>
            <w:r w:rsidR="00DD6374" w:rsidRPr="00F16450">
              <w:rPr>
                <w:rFonts w:ascii="Arial" w:hAnsi="Arial" w:cs="Arial"/>
                <w:sz w:val="24"/>
                <w:szCs w:val="24"/>
              </w:rPr>
              <w:t>Certified</w:t>
            </w:r>
            <w:proofErr w:type="spellEnd"/>
            <w:r w:rsidR="00DD6374" w:rsidRPr="00F16450">
              <w:rPr>
                <w:rFonts w:ascii="Arial" w:hAnsi="Arial" w:cs="Arial"/>
                <w:sz w:val="24"/>
                <w:szCs w:val="24"/>
              </w:rPr>
              <w:t xml:space="preserve"> Information Systems Security Professional) itp.</w:t>
            </w:r>
          </w:p>
        </w:tc>
        <w:tc>
          <w:tcPr>
            <w:tcW w:w="709" w:type="dxa"/>
          </w:tcPr>
          <w:p w14:paraId="74916A9F" w14:textId="77777777" w:rsidR="00DD6374" w:rsidRPr="00F16450" w:rsidRDefault="00DD63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6FFF4CDA" w14:textId="1F1E9D9E" w:rsidR="00DD6374" w:rsidRPr="00F16450" w:rsidRDefault="00DD63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09" w:type="dxa"/>
            <w:vAlign w:val="center"/>
          </w:tcPr>
          <w:p w14:paraId="30343CAF" w14:textId="77777777" w:rsidR="00DD6374" w:rsidRPr="00F16450" w:rsidRDefault="00DD6374" w:rsidP="00F16450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55F3272" w14:textId="04E04B38" w:rsidR="003B54A4" w:rsidRPr="00F16450" w:rsidRDefault="00E700C1" w:rsidP="00F16450">
      <w:pPr>
        <w:spacing w:before="1560" w:line="276" w:lineRule="auto"/>
        <w:ind w:left="8222" w:firstLine="709"/>
        <w:rPr>
          <w:rFonts w:ascii="Arial" w:hAnsi="Arial" w:cs="Arial"/>
          <w:sz w:val="24"/>
          <w:szCs w:val="24"/>
        </w:rPr>
      </w:pPr>
      <w:r w:rsidRPr="00F16450">
        <w:rPr>
          <w:rFonts w:ascii="Arial" w:hAnsi="Arial" w:cs="Arial"/>
          <w:sz w:val="24"/>
          <w:szCs w:val="24"/>
        </w:rPr>
        <w:t>………………………………………….………….</w:t>
      </w:r>
    </w:p>
    <w:p w14:paraId="79373676" w14:textId="2488D954" w:rsidR="00E700C1" w:rsidRPr="00F16450" w:rsidRDefault="00A976A3" w:rsidP="00F16450">
      <w:pPr>
        <w:spacing w:after="1200" w:line="276" w:lineRule="auto"/>
        <w:ind w:left="8222" w:firstLine="709"/>
        <w:rPr>
          <w:rFonts w:ascii="Arial" w:hAnsi="Arial" w:cs="Arial"/>
          <w:sz w:val="24"/>
          <w:szCs w:val="24"/>
        </w:rPr>
      </w:pPr>
      <w:r w:rsidRPr="00F16450">
        <w:rPr>
          <w:rFonts w:ascii="Arial" w:hAnsi="Arial" w:cs="Arial"/>
          <w:sz w:val="24"/>
          <w:szCs w:val="24"/>
        </w:rPr>
        <w:t>(</w:t>
      </w:r>
      <w:r w:rsidR="00E700C1" w:rsidRPr="00F16450">
        <w:rPr>
          <w:rFonts w:ascii="Arial" w:hAnsi="Arial" w:cs="Arial"/>
          <w:sz w:val="24"/>
          <w:szCs w:val="24"/>
        </w:rPr>
        <w:t xml:space="preserve">data i podpis </w:t>
      </w:r>
      <w:r w:rsidRPr="00F16450">
        <w:rPr>
          <w:rFonts w:ascii="Arial" w:hAnsi="Arial" w:cs="Arial"/>
          <w:sz w:val="24"/>
          <w:szCs w:val="24"/>
        </w:rPr>
        <w:t>Oferenta/</w:t>
      </w:r>
      <w:r w:rsidR="00E700C1" w:rsidRPr="00F16450">
        <w:rPr>
          <w:rFonts w:ascii="Arial" w:hAnsi="Arial" w:cs="Arial"/>
          <w:sz w:val="24"/>
          <w:szCs w:val="24"/>
        </w:rPr>
        <w:t>Wykonawcy</w:t>
      </w:r>
      <w:r w:rsidRPr="00F16450">
        <w:rPr>
          <w:rFonts w:ascii="Arial" w:hAnsi="Arial" w:cs="Arial"/>
          <w:sz w:val="24"/>
          <w:szCs w:val="24"/>
        </w:rPr>
        <w:t>)</w:t>
      </w:r>
    </w:p>
    <w:p w14:paraId="595CD179" w14:textId="0299A412" w:rsidR="00A97119" w:rsidRPr="00F16450" w:rsidRDefault="00A97119" w:rsidP="00F16450">
      <w:pPr>
        <w:keepLines/>
        <w:tabs>
          <w:tab w:val="left" w:pos="142"/>
          <w:tab w:val="right" w:pos="9026"/>
        </w:tabs>
        <w:spacing w:before="120" w:after="140" w:line="276" w:lineRule="auto"/>
        <w:rPr>
          <w:rFonts w:ascii="Arial" w:hAnsi="Arial" w:cs="Arial"/>
          <w:color w:val="000000"/>
          <w:sz w:val="24"/>
          <w:szCs w:val="24"/>
        </w:rPr>
      </w:pPr>
      <w:r w:rsidRPr="00F16450">
        <w:rPr>
          <w:rFonts w:ascii="Arial" w:hAnsi="Arial" w:cs="Arial"/>
          <w:sz w:val="24"/>
          <w:szCs w:val="24"/>
        </w:rPr>
        <w:t>* Rozporządzenie Parlamentu Europejskiego i Rady (UE) 2016/679 z 27.04.2016 r</w:t>
      </w:r>
      <w:r w:rsidRPr="00F16450">
        <w:rPr>
          <w:rFonts w:ascii="Arial" w:hAnsi="Arial" w:cs="Arial"/>
          <w:color w:val="FF0000"/>
          <w:sz w:val="24"/>
          <w:szCs w:val="24"/>
        </w:rPr>
        <w:t xml:space="preserve">. </w:t>
      </w:r>
      <w:r w:rsidRPr="00F16450">
        <w:rPr>
          <w:rFonts w:ascii="Arial" w:hAnsi="Arial" w:cs="Arial"/>
          <w:color w:val="000000"/>
          <w:sz w:val="24"/>
          <w:szCs w:val="24"/>
        </w:rPr>
        <w:t xml:space="preserve">w sprawie ochrony osób fizycznych w związku z przetwarzaniem danych osobowych </w:t>
      </w:r>
      <w:r w:rsidRPr="00F16450">
        <w:rPr>
          <w:rFonts w:ascii="Arial" w:hAnsi="Arial" w:cs="Arial"/>
          <w:color w:val="000000"/>
          <w:sz w:val="24"/>
          <w:szCs w:val="24"/>
        </w:rPr>
        <w:br/>
        <w:t>i w sprawie swobodnego przepływu takich danych oraz uchylenia dyrektywy 95/46/WE (ogólne rozporządzenie o ochronie danych) (Dz. Urz. UE L 119, s. 1)</w:t>
      </w:r>
    </w:p>
    <w:sectPr w:rsidR="00A97119" w:rsidRPr="00F16450" w:rsidSect="001D1DED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F543" w14:textId="77777777" w:rsidR="00F417EE" w:rsidRDefault="00F417EE" w:rsidP="001D1DED">
      <w:pPr>
        <w:spacing w:after="0" w:line="240" w:lineRule="auto"/>
      </w:pPr>
      <w:r>
        <w:separator/>
      </w:r>
    </w:p>
  </w:endnote>
  <w:endnote w:type="continuationSeparator" w:id="0">
    <w:p w14:paraId="7278B6B2" w14:textId="77777777" w:rsidR="00F417EE" w:rsidRDefault="00F417EE" w:rsidP="001D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5380398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823C7E4" w14:textId="13BCEDBF" w:rsidR="00126C0A" w:rsidRPr="00126C0A" w:rsidRDefault="00126C0A" w:rsidP="00126C0A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126C0A">
              <w:rPr>
                <w:rFonts w:ascii="Times New Roman" w:hAnsi="Times New Roman" w:cs="Times New Roman"/>
              </w:rPr>
              <w:t xml:space="preserve">Str. </w:t>
            </w:r>
            <w:r w:rsidRPr="00126C0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26C0A">
              <w:rPr>
                <w:rFonts w:ascii="Times New Roman" w:hAnsi="Times New Roman" w:cs="Times New Roman"/>
              </w:rPr>
              <w:instrText>PAGE</w:instrText>
            </w:r>
            <w:r w:rsidRPr="00126C0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26C0A">
              <w:rPr>
                <w:rFonts w:ascii="Times New Roman" w:hAnsi="Times New Roman" w:cs="Times New Roman"/>
              </w:rPr>
              <w:t>2</w:t>
            </w:r>
            <w:r w:rsidRPr="00126C0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26C0A">
              <w:rPr>
                <w:rFonts w:ascii="Times New Roman" w:hAnsi="Times New Roman" w:cs="Times New Roman"/>
              </w:rPr>
              <w:t>/</w:t>
            </w:r>
            <w:r w:rsidRPr="00126C0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26C0A">
              <w:rPr>
                <w:rFonts w:ascii="Times New Roman" w:hAnsi="Times New Roman" w:cs="Times New Roman"/>
              </w:rPr>
              <w:instrText>NUMPAGES</w:instrText>
            </w:r>
            <w:r w:rsidRPr="00126C0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26C0A">
              <w:rPr>
                <w:rFonts w:ascii="Times New Roman" w:hAnsi="Times New Roman" w:cs="Times New Roman"/>
              </w:rPr>
              <w:t>2</w:t>
            </w:r>
            <w:r w:rsidRPr="00126C0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6C4BF70B" w14:textId="587B2ABF" w:rsidR="00126C0A" w:rsidRDefault="00126C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7A5B" w14:textId="77777777" w:rsidR="00F417EE" w:rsidRDefault="00F417EE" w:rsidP="001D1DED">
      <w:pPr>
        <w:spacing w:after="0" w:line="240" w:lineRule="auto"/>
      </w:pPr>
      <w:r>
        <w:separator/>
      </w:r>
    </w:p>
  </w:footnote>
  <w:footnote w:type="continuationSeparator" w:id="0">
    <w:p w14:paraId="445F89F6" w14:textId="77777777" w:rsidR="00F417EE" w:rsidRDefault="00F417EE" w:rsidP="001D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16B7" w14:textId="48E3B3DB" w:rsidR="00A976A3" w:rsidRPr="00DD5C6D" w:rsidRDefault="001D1DED" w:rsidP="00A976A3">
    <w:pPr>
      <w:pStyle w:val="Nagwek"/>
      <w:pBdr>
        <w:bottom w:val="single" w:sz="4" w:space="1" w:color="auto"/>
      </w:pBdr>
      <w:rPr>
        <w:rFonts w:ascii="Times New Roman" w:hAnsi="Times New Roman" w:cs="Times New Roman"/>
        <w:color w:val="FF0000"/>
        <w:sz w:val="20"/>
        <w:szCs w:val="20"/>
      </w:rPr>
    </w:pPr>
    <w:r w:rsidRPr="00DD5C6D">
      <w:rPr>
        <w:rFonts w:ascii="Times New Roman" w:hAnsi="Times New Roman" w:cs="Times New Roman"/>
        <w:sz w:val="20"/>
        <w:szCs w:val="20"/>
      </w:rPr>
      <w:t xml:space="preserve">Starostwo Powiatowe w Tarnowie </w:t>
    </w:r>
    <w:r w:rsidR="007D5256" w:rsidRPr="00DD5C6D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</w:t>
    </w:r>
    <w:r w:rsidR="00DD5C6D">
      <w:rPr>
        <w:rFonts w:ascii="Times New Roman" w:hAnsi="Times New Roman" w:cs="Times New Roman"/>
        <w:sz w:val="20"/>
        <w:szCs w:val="20"/>
      </w:rPr>
      <w:t xml:space="preserve">                          </w:t>
    </w:r>
    <w:r w:rsidRPr="00DD5C6D">
      <w:rPr>
        <w:rFonts w:ascii="Times New Roman" w:hAnsi="Times New Roman" w:cs="Times New Roman"/>
        <w:sz w:val="20"/>
        <w:szCs w:val="20"/>
      </w:rPr>
      <w:t xml:space="preserve">Zał. nr IOD </w:t>
    </w:r>
    <w:r w:rsidR="007D5256" w:rsidRPr="00DD5C6D">
      <w:rPr>
        <w:rFonts w:ascii="Times New Roman" w:hAnsi="Times New Roman" w:cs="Times New Roman"/>
        <w:sz w:val="20"/>
        <w:szCs w:val="20"/>
      </w:rPr>
      <w:t xml:space="preserve">–  </w:t>
    </w:r>
    <w:r w:rsidR="008B3174" w:rsidRPr="00DD5C6D">
      <w:rPr>
        <w:rFonts w:ascii="Times New Roman" w:hAnsi="Times New Roman" w:cs="Times New Roman"/>
        <w:sz w:val="20"/>
        <w:szCs w:val="20"/>
      </w:rPr>
      <w:t>37</w:t>
    </w:r>
    <w:r w:rsidR="003C31E7" w:rsidRPr="00DD5C6D">
      <w:rPr>
        <w:rFonts w:ascii="Times New Roman" w:hAnsi="Times New Roman" w:cs="Times New Roman"/>
        <w:sz w:val="20"/>
        <w:szCs w:val="20"/>
      </w:rPr>
      <w:t>.1.</w:t>
    </w:r>
    <w:r w:rsidR="007D5256" w:rsidRPr="00DD5C6D">
      <w:rPr>
        <w:rFonts w:ascii="Times New Roman" w:hAnsi="Times New Roman" w:cs="Times New Roman"/>
        <w:sz w:val="20"/>
        <w:szCs w:val="20"/>
      </w:rPr>
      <w:t>/</w:t>
    </w:r>
    <w:r w:rsidRPr="00DD5C6D">
      <w:rPr>
        <w:rFonts w:ascii="Times New Roman" w:hAnsi="Times New Roman" w:cs="Times New Roman"/>
        <w:sz w:val="20"/>
        <w:szCs w:val="20"/>
      </w:rPr>
      <w:t xml:space="preserve"> PZ-II-3-01</w:t>
    </w:r>
    <w:r w:rsidR="003C31E7" w:rsidRPr="00DD5C6D">
      <w:rPr>
        <w:rFonts w:ascii="Times New Roman" w:hAnsi="Times New Roman" w:cs="Times New Roman"/>
        <w:sz w:val="20"/>
        <w:szCs w:val="20"/>
      </w:rPr>
      <w:t>/</w:t>
    </w:r>
    <w:r w:rsidR="00842BCD" w:rsidRPr="00DD5C6D">
      <w:rPr>
        <w:rFonts w:ascii="Times New Roman" w:hAnsi="Times New Roman" w:cs="Times New Roman"/>
        <w:sz w:val="20"/>
        <w:szCs w:val="20"/>
      </w:rPr>
      <w:t>24.</w:t>
    </w:r>
    <w:r w:rsidR="008B3174" w:rsidRPr="00DD5C6D">
      <w:rPr>
        <w:rFonts w:ascii="Times New Roman" w:hAnsi="Times New Roman" w:cs="Times New Roman"/>
        <w:sz w:val="20"/>
        <w:szCs w:val="20"/>
      </w:rPr>
      <w:t>01.2022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ED"/>
    <w:rsid w:val="00002A78"/>
    <w:rsid w:val="000675FE"/>
    <w:rsid w:val="00081ECB"/>
    <w:rsid w:val="00121E37"/>
    <w:rsid w:val="00126C0A"/>
    <w:rsid w:val="001A65BC"/>
    <w:rsid w:val="001D1DED"/>
    <w:rsid w:val="001E7BCF"/>
    <w:rsid w:val="0020317D"/>
    <w:rsid w:val="00363674"/>
    <w:rsid w:val="003B54A4"/>
    <w:rsid w:val="003C31E7"/>
    <w:rsid w:val="003D18B8"/>
    <w:rsid w:val="003D35E4"/>
    <w:rsid w:val="00522FE2"/>
    <w:rsid w:val="00527079"/>
    <w:rsid w:val="00565E86"/>
    <w:rsid w:val="005B6B6F"/>
    <w:rsid w:val="005C7828"/>
    <w:rsid w:val="00664B24"/>
    <w:rsid w:val="0067337E"/>
    <w:rsid w:val="00685EEC"/>
    <w:rsid w:val="00692CC0"/>
    <w:rsid w:val="00696433"/>
    <w:rsid w:val="00697E39"/>
    <w:rsid w:val="006B389C"/>
    <w:rsid w:val="006D7C88"/>
    <w:rsid w:val="007D5256"/>
    <w:rsid w:val="00842BCD"/>
    <w:rsid w:val="00883987"/>
    <w:rsid w:val="008B3174"/>
    <w:rsid w:val="0091510C"/>
    <w:rsid w:val="00967681"/>
    <w:rsid w:val="00980876"/>
    <w:rsid w:val="009E7A51"/>
    <w:rsid w:val="00A97119"/>
    <w:rsid w:val="00A976A3"/>
    <w:rsid w:val="00B127C7"/>
    <w:rsid w:val="00B21E3D"/>
    <w:rsid w:val="00B71C5C"/>
    <w:rsid w:val="00B76C0A"/>
    <w:rsid w:val="00C33DA6"/>
    <w:rsid w:val="00C639CC"/>
    <w:rsid w:val="00C84678"/>
    <w:rsid w:val="00C936CF"/>
    <w:rsid w:val="00D07C68"/>
    <w:rsid w:val="00DD5C6D"/>
    <w:rsid w:val="00DD6374"/>
    <w:rsid w:val="00DD71F5"/>
    <w:rsid w:val="00E0075D"/>
    <w:rsid w:val="00E56DD5"/>
    <w:rsid w:val="00E700C1"/>
    <w:rsid w:val="00EC151F"/>
    <w:rsid w:val="00EF5022"/>
    <w:rsid w:val="00F07AB0"/>
    <w:rsid w:val="00F16450"/>
    <w:rsid w:val="00F417EE"/>
    <w:rsid w:val="00F4621A"/>
    <w:rsid w:val="00FB05EC"/>
    <w:rsid w:val="00F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8C60"/>
  <w15:chartTrackingRefBased/>
  <w15:docId w15:val="{6968A9B8-441A-485D-8BB2-88481463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DED"/>
  </w:style>
  <w:style w:type="paragraph" w:styleId="Stopka">
    <w:name w:val="footer"/>
    <w:basedOn w:val="Normalny"/>
    <w:link w:val="StopkaZnak"/>
    <w:uiPriority w:val="99"/>
    <w:unhideWhenUsed/>
    <w:rsid w:val="001D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DED"/>
  </w:style>
  <w:style w:type="paragraph" w:styleId="Akapitzlist">
    <w:name w:val="List Paragraph"/>
    <w:basedOn w:val="Normalny"/>
    <w:uiPriority w:val="34"/>
    <w:qFormat/>
    <w:rsid w:val="00E56DD5"/>
    <w:pPr>
      <w:ind w:left="720"/>
      <w:contextualSpacing/>
    </w:pPr>
  </w:style>
  <w:style w:type="paragraph" w:customStyle="1" w:styleId="Default">
    <w:name w:val="Default"/>
    <w:rsid w:val="009676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1016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oceny podmiotu przetwarzającego w związku z planowanym powierzeniem przetwarzania danych osobowych</dc:title>
  <dc:subject/>
  <dc:creator>Monika Marsy</dc:creator>
  <cp:keywords/>
  <dc:description/>
  <cp:lastModifiedBy>Paulina Sońta</cp:lastModifiedBy>
  <cp:revision>2</cp:revision>
  <cp:lastPrinted>2025-10-30T12:05:00Z</cp:lastPrinted>
  <dcterms:created xsi:type="dcterms:W3CDTF">2025-10-30T12:38:00Z</dcterms:created>
  <dcterms:modified xsi:type="dcterms:W3CDTF">2025-10-30T12:38:00Z</dcterms:modified>
</cp:coreProperties>
</file>